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F979" w14:textId="4D249BBB" w:rsidR="00627524" w:rsidRPr="00627524" w:rsidRDefault="5D34AC70" w:rsidP="00627524">
      <w:pPr>
        <w:jc w:val="center"/>
        <w:rPr>
          <w:sz w:val="28"/>
          <w:szCs w:val="28"/>
        </w:rPr>
      </w:pPr>
      <w:r w:rsidRPr="5D34AC70">
        <w:rPr>
          <w:sz w:val="28"/>
          <w:szCs w:val="28"/>
        </w:rPr>
        <w:t>Информация о продуктах, вошедших в продуктовые наборы.</w:t>
      </w:r>
    </w:p>
    <w:p w14:paraId="672A6659" w14:textId="77777777" w:rsidR="00627524" w:rsidRPr="00627524" w:rsidRDefault="00627524" w:rsidP="0062752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383"/>
        <w:gridCol w:w="4293"/>
      </w:tblGrid>
      <w:tr w:rsidR="00627524" w:rsidRPr="00627524" w14:paraId="3EED4651" w14:textId="77777777" w:rsidTr="00890B34">
        <w:tc>
          <w:tcPr>
            <w:tcW w:w="669" w:type="dxa"/>
          </w:tcPr>
          <w:p w14:paraId="6D268065" w14:textId="77777777" w:rsidR="00627524" w:rsidRPr="00627524" w:rsidRDefault="005F4C2D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524" w:rsidRPr="006275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3" w:type="dxa"/>
          </w:tcPr>
          <w:p w14:paraId="1AF0EB3B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93" w:type="dxa"/>
          </w:tcPr>
          <w:p w14:paraId="035C5E15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27524" w:rsidRPr="00627524" w14:paraId="3E2452BF" w14:textId="77777777" w:rsidTr="00890B34">
        <w:tc>
          <w:tcPr>
            <w:tcW w:w="669" w:type="dxa"/>
          </w:tcPr>
          <w:p w14:paraId="649841BE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14:paraId="0B7D3CB4" w14:textId="77777777" w:rsidR="00627524" w:rsidRPr="00627524" w:rsidRDefault="00627524" w:rsidP="0062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хлебопекарная </w:t>
            </w:r>
            <w:r w:rsidR="00125B10">
              <w:rPr>
                <w:rFonts w:ascii="Times New Roman" w:hAnsi="Times New Roman" w:cs="Times New Roman"/>
                <w:sz w:val="28"/>
                <w:szCs w:val="28"/>
              </w:rPr>
              <w:t>высший сорт (ГОСТ 26574-2017)</w:t>
            </w:r>
          </w:p>
        </w:tc>
        <w:tc>
          <w:tcPr>
            <w:tcW w:w="4293" w:type="dxa"/>
          </w:tcPr>
          <w:p w14:paraId="595C094F" w14:textId="75519492" w:rsidR="00627524" w:rsidRDefault="5D34AC70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Изготовитель: ООО «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Карачиха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CAB2696" w14:textId="07B27951" w:rsidR="00627524" w:rsidRDefault="5D34AC70" w:rsidP="0062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Россия,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г.Ярославль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ул.Песочная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  <w:p w14:paraId="10962B93" w14:textId="6B16D17A" w:rsidR="00405020" w:rsidRPr="00627524" w:rsidRDefault="5D34AC70" w:rsidP="0062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Дата изготовления: </w:t>
            </w:r>
            <w:r w:rsidRPr="00890B3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15.0</w:t>
            </w:r>
            <w:r w:rsidR="00890B34" w:rsidRPr="00890B3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4</w:t>
            </w:r>
            <w:r w:rsidRPr="00890B3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.2020</w:t>
            </w: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 г., Срок годности: 12 месяцев.</w:t>
            </w:r>
          </w:p>
        </w:tc>
      </w:tr>
      <w:tr w:rsidR="00627524" w:rsidRPr="00627524" w14:paraId="7FD67A59" w14:textId="77777777" w:rsidTr="00890B34">
        <w:tc>
          <w:tcPr>
            <w:tcW w:w="669" w:type="dxa"/>
          </w:tcPr>
          <w:p w14:paraId="5FCD5EC4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14:paraId="49C86199" w14:textId="4FB3F51B" w:rsidR="00627524" w:rsidRPr="00627524" w:rsidRDefault="5D34AC70" w:rsidP="009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Рожки – изделия макаронные из пшеничной муки группа В, (ГОСТ 31743-2017)</w:t>
            </w:r>
          </w:p>
        </w:tc>
        <w:tc>
          <w:tcPr>
            <w:tcW w:w="4293" w:type="dxa"/>
          </w:tcPr>
          <w:p w14:paraId="6CC4C6C8" w14:textId="474B45C9" w:rsidR="00BB46DB" w:rsidRPr="00627524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Изготовитель(упаковщик): ИП Никифоров Ю.С.</w:t>
            </w:r>
          </w:p>
          <w:p w14:paraId="21B2A825" w14:textId="6C50C660" w:rsidR="00BB46DB" w:rsidRPr="00627524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Россия,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г.Череповец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пр.Победы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  <w:p w14:paraId="733B03CC" w14:textId="728E238F" w:rsidR="00BB46DB" w:rsidRPr="00627524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Дата изготовления: 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>2020 год.</w:t>
            </w:r>
          </w:p>
          <w:p w14:paraId="1C6724A2" w14:textId="7D8DB93A" w:rsidR="00BB46DB" w:rsidRPr="00627524" w:rsidRDefault="5D34AC70" w:rsidP="00BB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Срок годности: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B34" w:rsidRPr="00890B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890B34" w:rsidRPr="00890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524" w:rsidRPr="00627524" w14:paraId="2A169F04" w14:textId="77777777" w:rsidTr="00890B34">
        <w:tc>
          <w:tcPr>
            <w:tcW w:w="669" w:type="dxa"/>
          </w:tcPr>
          <w:p w14:paraId="2598DEE6" w14:textId="77777777" w:rsidR="00627524" w:rsidRPr="00627524" w:rsidRDefault="5D34AC70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14:paraId="51BE01F0" w14:textId="2E8C5239" w:rsidR="002541BB" w:rsidRPr="00627524" w:rsidRDefault="5D34AC70" w:rsidP="0025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Сахар -песок (ГОСТ 24-94)</w:t>
            </w:r>
          </w:p>
        </w:tc>
        <w:tc>
          <w:tcPr>
            <w:tcW w:w="4293" w:type="dxa"/>
          </w:tcPr>
          <w:p w14:paraId="6A061416" w14:textId="474B45C9" w:rsidR="00627524" w:rsidRDefault="5D34AC70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Изготовитель(упаковщик): ИП Никифоров Ю.С.</w:t>
            </w:r>
          </w:p>
          <w:p w14:paraId="500DB209" w14:textId="0EE1629B" w:rsidR="5D34AC70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Россия,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г.Череповец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пр.Победы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  <w:p w14:paraId="72D8392E" w14:textId="68B97D1A" w:rsidR="00B25ACA" w:rsidRDefault="5D34AC70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Дата изготовления: 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>2020 год.</w:t>
            </w:r>
          </w:p>
          <w:p w14:paraId="7CF78433" w14:textId="3067545A" w:rsidR="00B25ACA" w:rsidRPr="00627524" w:rsidRDefault="5D34AC70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Срок годности: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313" w:rsidRPr="00A03313" w14:paraId="3BA240BF" w14:textId="77777777" w:rsidTr="00890B34">
        <w:tc>
          <w:tcPr>
            <w:tcW w:w="669" w:type="dxa"/>
          </w:tcPr>
          <w:p w14:paraId="56C72689" w14:textId="677CB433" w:rsidR="00A03313" w:rsidRPr="00A03313" w:rsidRDefault="5D34AC70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14:paraId="2AAA7373" w14:textId="3A582AD7" w:rsidR="00A03313" w:rsidRPr="00627524" w:rsidRDefault="5D34AC70" w:rsidP="00A0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Печенье сахарное «Любимое» со “Сгущенным молоком”(ГОСТ 24901-2014)</w:t>
            </w:r>
          </w:p>
        </w:tc>
        <w:tc>
          <w:tcPr>
            <w:tcW w:w="4293" w:type="dxa"/>
          </w:tcPr>
          <w:p w14:paraId="36B906CE" w14:textId="36CC592F" w:rsidR="00A03313" w:rsidRDefault="5D34AC70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Изготовитель: ОАО “РОТ ФРОНТ».</w:t>
            </w:r>
          </w:p>
          <w:p w14:paraId="2722F955" w14:textId="68C7C373" w:rsidR="5D34AC70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Адрес производства: Россия. Москва, 2-й Новокузнецкий пер., д.13/15</w:t>
            </w:r>
          </w:p>
          <w:p w14:paraId="7E1D74A8" w14:textId="49E71807" w:rsidR="00A03313" w:rsidRDefault="5D34AC70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Дата изготовления: 18.03.2020 г.</w:t>
            </w:r>
          </w:p>
          <w:p w14:paraId="0FBDFBB5" w14:textId="309545E1" w:rsidR="00A03313" w:rsidRPr="00A03313" w:rsidRDefault="5D34AC70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Срок годности: до 13.12.2020 г.</w:t>
            </w:r>
          </w:p>
        </w:tc>
      </w:tr>
      <w:tr w:rsidR="5D34AC70" w14:paraId="4142B028" w14:textId="77777777" w:rsidTr="00890B34">
        <w:tc>
          <w:tcPr>
            <w:tcW w:w="669" w:type="dxa"/>
          </w:tcPr>
          <w:p w14:paraId="2B3B5B36" w14:textId="089FD1DB" w:rsidR="5D34AC70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14:paraId="480D4289" w14:textId="24451629" w:rsidR="5D34AC70" w:rsidRDefault="5D34AC70" w:rsidP="5D34A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Крупа манная марка “М” (ГОСТ 7022-97)</w:t>
            </w:r>
          </w:p>
        </w:tc>
        <w:tc>
          <w:tcPr>
            <w:tcW w:w="4293" w:type="dxa"/>
          </w:tcPr>
          <w:p w14:paraId="1E6D2534" w14:textId="76B3B165" w:rsidR="5D34AC70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Изготовитель: ООО «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хлебопродуктов».</w:t>
            </w:r>
          </w:p>
          <w:p w14:paraId="23046E29" w14:textId="69F33D4F" w:rsidR="5D34AC70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Россия, Алтайский край,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с.Новороманово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. д.33</w:t>
            </w:r>
          </w:p>
          <w:p w14:paraId="5CD995E1" w14:textId="5F942F8D" w:rsidR="5D34AC70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Дата изготовления</w:t>
            </w: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0B34" w:rsidRPr="00890B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0B34" w:rsidRPr="00890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3B5482C" w14:textId="64B0DCF5" w:rsidR="5D34AC70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Срок годности: 10 месяцев</w:t>
            </w:r>
          </w:p>
        </w:tc>
      </w:tr>
      <w:tr w:rsidR="5D34AC70" w14:paraId="5AA5077C" w14:textId="77777777" w:rsidTr="00890B34">
        <w:tc>
          <w:tcPr>
            <w:tcW w:w="669" w:type="dxa"/>
          </w:tcPr>
          <w:p w14:paraId="63C3A407" w14:textId="068138CC" w:rsidR="5D34AC70" w:rsidRDefault="00890B34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14:paraId="58097062" w14:textId="77777777" w:rsidR="5D34AC70" w:rsidRDefault="5D34AC70" w:rsidP="5D34A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Консервы мясные кусковые стерилизованные – говядина тушеная, высший сорт (ГОСТ 32125-2013)</w:t>
            </w:r>
          </w:p>
        </w:tc>
        <w:tc>
          <w:tcPr>
            <w:tcW w:w="4293" w:type="dxa"/>
          </w:tcPr>
          <w:p w14:paraId="0A60FDB8" w14:textId="003C0673" w:rsidR="5D34AC70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Изготовитель: ООО «БРТ».</w:t>
            </w:r>
          </w:p>
          <w:p w14:paraId="0F0DB68F" w14:textId="11EBEC04" w:rsidR="5D34AC70" w:rsidRPr="00890B34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Россия, Калининградская область,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г.Гвардейск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 w:rsidRPr="00890B34">
              <w:rPr>
                <w:rFonts w:ascii="Times New Roman" w:hAnsi="Times New Roman" w:cs="Times New Roman"/>
                <w:sz w:val="28"/>
                <w:szCs w:val="28"/>
              </w:rPr>
              <w:t>, 4.</w:t>
            </w:r>
          </w:p>
          <w:p w14:paraId="27CDB3F1" w14:textId="0CD9586B" w:rsidR="5D34AC70" w:rsidRDefault="5D34AC70" w:rsidP="5D34A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 xml:space="preserve">Дата изготовления: </w:t>
            </w:r>
            <w:r w:rsidR="00890B34" w:rsidRPr="00890B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0B34" w:rsidRPr="00890B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90B3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 г., Срок годности: 3 года с даты изготовления.</w:t>
            </w:r>
          </w:p>
        </w:tc>
      </w:tr>
      <w:tr w:rsidR="0079720A" w:rsidRPr="00627524" w14:paraId="0018E445" w14:textId="77777777" w:rsidTr="00890B34">
        <w:tc>
          <w:tcPr>
            <w:tcW w:w="669" w:type="dxa"/>
          </w:tcPr>
          <w:p w14:paraId="0B778152" w14:textId="6E3B7E8D" w:rsidR="0079720A" w:rsidRPr="00627524" w:rsidRDefault="00890B34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83" w:type="dxa"/>
          </w:tcPr>
          <w:p w14:paraId="4494B9FD" w14:textId="77777777" w:rsidR="0079720A" w:rsidRPr="00627524" w:rsidRDefault="00EE0B52" w:rsidP="006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Яблочный сок, </w:t>
            </w:r>
            <w:r w:rsidR="006954C0">
              <w:rPr>
                <w:rFonts w:ascii="Times New Roman" w:hAnsi="Times New Roman" w:cs="Times New Roman"/>
                <w:sz w:val="28"/>
                <w:szCs w:val="28"/>
              </w:rPr>
              <w:t>восстановленный осветленный</w:t>
            </w:r>
            <w:r w:rsidR="0079720A">
              <w:rPr>
                <w:rFonts w:ascii="Times New Roman" w:hAnsi="Times New Roman" w:cs="Times New Roman"/>
                <w:sz w:val="28"/>
                <w:szCs w:val="28"/>
              </w:rPr>
              <w:t xml:space="preserve"> (ГОСТ </w:t>
            </w:r>
            <w:r w:rsidR="006954C0">
              <w:rPr>
                <w:rFonts w:ascii="Times New Roman" w:hAnsi="Times New Roman" w:cs="Times New Roman"/>
                <w:sz w:val="28"/>
                <w:szCs w:val="28"/>
              </w:rPr>
              <w:t>32103-2013</w:t>
            </w:r>
            <w:r w:rsidR="007972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93" w:type="dxa"/>
          </w:tcPr>
          <w:p w14:paraId="2593AF0D" w14:textId="77777777" w:rsidR="0079720A" w:rsidRDefault="0079720A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</w:t>
            </w:r>
            <w:proofErr w:type="spellStart"/>
            <w:r w:rsidR="00F32C2C">
              <w:rPr>
                <w:rFonts w:ascii="Times New Roman" w:hAnsi="Times New Roman" w:cs="Times New Roman"/>
                <w:sz w:val="28"/>
                <w:szCs w:val="28"/>
              </w:rPr>
              <w:t>Ширококарамышский</w:t>
            </w:r>
            <w:proofErr w:type="spellEnd"/>
            <w:r w:rsidR="00F32C2C">
              <w:rPr>
                <w:rFonts w:ascii="Times New Roman" w:hAnsi="Times New Roman" w:cs="Times New Roman"/>
                <w:sz w:val="28"/>
                <w:szCs w:val="28"/>
              </w:rPr>
              <w:t xml:space="preserve"> консервный завод - 2001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A2C4C3D" w14:textId="77777777" w:rsidR="0079720A" w:rsidRDefault="0079720A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область, </w:t>
            </w:r>
            <w:proofErr w:type="spellStart"/>
            <w:r w:rsidR="00996699">
              <w:rPr>
                <w:rFonts w:ascii="Times New Roman" w:hAnsi="Times New Roman" w:cs="Times New Roman"/>
                <w:sz w:val="28"/>
                <w:szCs w:val="28"/>
              </w:rPr>
              <w:t>Лысогорс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14:paraId="2E71E87C" w14:textId="77777777" w:rsidR="0079720A" w:rsidRDefault="0079720A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96699">
              <w:rPr>
                <w:rFonts w:ascii="Times New Roman" w:hAnsi="Times New Roman" w:cs="Times New Roman"/>
                <w:sz w:val="28"/>
                <w:szCs w:val="28"/>
              </w:rPr>
              <w:t>Широкий Карамыш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1593F7" w14:textId="479D56BD" w:rsidR="0079720A" w:rsidRDefault="00A715E9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2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720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72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C9858C8" w14:textId="77777777" w:rsidR="0079720A" w:rsidRPr="00627524" w:rsidRDefault="00A715E9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12 месяцев</w:t>
            </w:r>
            <w:r w:rsidR="00797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20A" w:rsidRPr="00627524" w14:paraId="683C2169" w14:textId="77777777" w:rsidTr="00890B34">
        <w:tc>
          <w:tcPr>
            <w:tcW w:w="669" w:type="dxa"/>
          </w:tcPr>
          <w:p w14:paraId="279935FF" w14:textId="219DEDF1" w:rsidR="0079720A" w:rsidRPr="00627524" w:rsidRDefault="00890B34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14:paraId="72FE3843" w14:textId="77777777" w:rsidR="0079720A" w:rsidRPr="00627524" w:rsidRDefault="009C7311" w:rsidP="00FB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подсолнечное «Горница», рафинированное без запаха</w:t>
            </w:r>
            <w:r w:rsidR="00FB1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</w:tcPr>
          <w:p w14:paraId="0F0A8A51" w14:textId="77777777" w:rsidR="0079720A" w:rsidRDefault="0079720A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</w:t>
            </w:r>
            <w:r w:rsidR="00FB12F0">
              <w:rPr>
                <w:rFonts w:ascii="Times New Roman" w:hAnsi="Times New Roman" w:cs="Times New Roman"/>
                <w:sz w:val="28"/>
                <w:szCs w:val="28"/>
              </w:rPr>
              <w:t>Аквилон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23B6AB6" w14:textId="77777777" w:rsidR="0079720A" w:rsidRDefault="0079720A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</w:t>
            </w:r>
            <w:r w:rsidR="00FB12F0">
              <w:rPr>
                <w:rFonts w:ascii="Times New Roman" w:hAnsi="Times New Roman" w:cs="Times New Roman"/>
                <w:sz w:val="28"/>
                <w:szCs w:val="28"/>
              </w:rPr>
              <w:t>Воронежс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область, </w:t>
            </w:r>
            <w:proofErr w:type="spellStart"/>
            <w:r w:rsidR="00FB12F0">
              <w:rPr>
                <w:rFonts w:ascii="Times New Roman" w:hAnsi="Times New Roman" w:cs="Times New Roman"/>
                <w:sz w:val="28"/>
                <w:szCs w:val="28"/>
              </w:rPr>
              <w:t>Верхнехавский</w:t>
            </w:r>
            <w:proofErr w:type="spellEnd"/>
            <w:r w:rsidR="00FB12F0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12F0">
              <w:rPr>
                <w:rFonts w:ascii="Times New Roman" w:hAnsi="Times New Roman" w:cs="Times New Roman"/>
                <w:sz w:val="28"/>
                <w:szCs w:val="28"/>
              </w:rPr>
              <w:t>Верхняя Хава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94C444" w14:textId="289FBB94" w:rsidR="0079720A" w:rsidRDefault="0079720A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изготовления: 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1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B12F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12F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F604AE" w14:textId="77777777" w:rsidR="0079720A" w:rsidRPr="00627524" w:rsidRDefault="0079720A" w:rsidP="00F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годности: </w:t>
            </w:r>
            <w:r w:rsidR="00FB12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2F0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F4F" w:rsidRPr="00BF26DE" w14:paraId="48BD4B26" w14:textId="77777777" w:rsidTr="00890B34">
        <w:tc>
          <w:tcPr>
            <w:tcW w:w="669" w:type="dxa"/>
          </w:tcPr>
          <w:p w14:paraId="78941E47" w14:textId="7D75429D" w:rsidR="000C7F4F" w:rsidRPr="00BF26DE" w:rsidRDefault="5D34AC70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3" w:type="dxa"/>
          </w:tcPr>
          <w:p w14:paraId="59D590C9" w14:textId="77777777" w:rsidR="000C7F4F" w:rsidRPr="00BF26DE" w:rsidRDefault="000C7F4F" w:rsidP="00FB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байховый индийский «Принцесса Гита» (ТУ 9191-001-39420178-97)</w:t>
            </w:r>
          </w:p>
        </w:tc>
        <w:tc>
          <w:tcPr>
            <w:tcW w:w="4293" w:type="dxa"/>
          </w:tcPr>
          <w:p w14:paraId="4734AF42" w14:textId="77777777" w:rsidR="000C7F4F" w:rsidRDefault="000C7F4F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076BFAF" w14:textId="77777777" w:rsidR="000C7F4F" w:rsidRDefault="000C7F4F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</w:t>
            </w:r>
            <w:r w:rsidR="008F1D4D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spellStart"/>
            <w:r w:rsidR="004D3524">
              <w:rPr>
                <w:rFonts w:ascii="Times New Roman" w:hAnsi="Times New Roman" w:cs="Times New Roman"/>
                <w:sz w:val="28"/>
                <w:szCs w:val="28"/>
              </w:rPr>
              <w:t>Всево</w:t>
            </w:r>
            <w:r w:rsidR="008F1D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D3524">
              <w:rPr>
                <w:rFonts w:ascii="Times New Roman" w:hAnsi="Times New Roman" w:cs="Times New Roman"/>
                <w:sz w:val="28"/>
                <w:szCs w:val="28"/>
              </w:rPr>
              <w:t>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4D352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3524">
              <w:rPr>
                <w:rFonts w:ascii="Times New Roman" w:hAnsi="Times New Roman" w:cs="Times New Roman"/>
                <w:sz w:val="28"/>
                <w:szCs w:val="28"/>
              </w:rPr>
              <w:t>им. Свердлова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12D317" w14:textId="77777777" w:rsidR="000C7F4F" w:rsidRDefault="000C7F4F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изготовления: </w:t>
            </w:r>
            <w:r w:rsidR="004D3524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61899DB" w14:textId="77777777" w:rsidR="000C7F4F" w:rsidRPr="00627524" w:rsidRDefault="000C7F4F" w:rsidP="004D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годности: </w:t>
            </w:r>
            <w:r w:rsidR="004D3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5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6783" w:rsidRPr="008B6783" w14:paraId="5489AE9E" w14:textId="77777777" w:rsidTr="00890B34">
        <w:tc>
          <w:tcPr>
            <w:tcW w:w="669" w:type="dxa"/>
          </w:tcPr>
          <w:p w14:paraId="29B4EA11" w14:textId="33624C1E" w:rsidR="008B6783" w:rsidRPr="008B6783" w:rsidRDefault="5D34AC70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14:paraId="64241076" w14:textId="706B6121" w:rsidR="008B6783" w:rsidRPr="008B6783" w:rsidRDefault="5D34AC70" w:rsidP="008F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Молочный шоколад (ТУ 9125-005-00340546-01)</w:t>
            </w:r>
          </w:p>
        </w:tc>
        <w:tc>
          <w:tcPr>
            <w:tcW w:w="4293" w:type="dxa"/>
          </w:tcPr>
          <w:p w14:paraId="072FC00B" w14:textId="58D99B90" w:rsidR="008B6783" w:rsidRDefault="5D34AC70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Изготовитель: АО «Кондитерская фабрика Славянка».</w:t>
            </w:r>
          </w:p>
          <w:p w14:paraId="5C33DCAB" w14:textId="689C2651" w:rsidR="008B6783" w:rsidRDefault="5D34AC70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Россия, Белгородская область, г. Старый Оскол, </w:t>
            </w:r>
            <w:proofErr w:type="spellStart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, д.20.</w:t>
            </w:r>
          </w:p>
          <w:p w14:paraId="5BACC8F0" w14:textId="206E383E" w:rsidR="008B6783" w:rsidRDefault="5D34AC70" w:rsidP="002E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Дата изготовления: 0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  <w:p w14:paraId="686815A1" w14:textId="54C8225A" w:rsidR="008B6783" w:rsidRPr="00627524" w:rsidRDefault="5D34AC70" w:rsidP="0077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Срок годности: до 0</w:t>
            </w:r>
            <w:r w:rsidR="00890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5D34AC70">
              <w:rPr>
                <w:rFonts w:ascii="Times New Roman" w:hAnsi="Times New Roman" w:cs="Times New Roman"/>
                <w:sz w:val="28"/>
                <w:szCs w:val="28"/>
              </w:rPr>
              <w:t>.06.2020 г.</w:t>
            </w:r>
          </w:p>
        </w:tc>
      </w:tr>
    </w:tbl>
    <w:p w14:paraId="3DEEC669" w14:textId="77777777" w:rsidR="0079720A" w:rsidRPr="00627524" w:rsidRDefault="0079720A" w:rsidP="00627524">
      <w:pPr>
        <w:jc w:val="center"/>
        <w:rPr>
          <w:sz w:val="28"/>
          <w:szCs w:val="28"/>
        </w:rPr>
      </w:pPr>
    </w:p>
    <w:sectPr w:rsidR="0079720A" w:rsidRPr="00627524" w:rsidSect="008B67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24"/>
    <w:rsid w:val="000C7F4F"/>
    <w:rsid w:val="00125B10"/>
    <w:rsid w:val="001A37AE"/>
    <w:rsid w:val="002541BB"/>
    <w:rsid w:val="003574EA"/>
    <w:rsid w:val="003B70E7"/>
    <w:rsid w:val="00405020"/>
    <w:rsid w:val="004417CA"/>
    <w:rsid w:val="004A0FAE"/>
    <w:rsid w:val="004D3524"/>
    <w:rsid w:val="00557804"/>
    <w:rsid w:val="005C2E4C"/>
    <w:rsid w:val="005D0003"/>
    <w:rsid w:val="005F4C2D"/>
    <w:rsid w:val="00627524"/>
    <w:rsid w:val="0064188F"/>
    <w:rsid w:val="006954C0"/>
    <w:rsid w:val="00751DF4"/>
    <w:rsid w:val="00774B82"/>
    <w:rsid w:val="00792AA7"/>
    <w:rsid w:val="0079720A"/>
    <w:rsid w:val="00887818"/>
    <w:rsid w:val="00890B34"/>
    <w:rsid w:val="008B6783"/>
    <w:rsid w:val="008F1D4D"/>
    <w:rsid w:val="00943551"/>
    <w:rsid w:val="00996699"/>
    <w:rsid w:val="009B5E86"/>
    <w:rsid w:val="009C7311"/>
    <w:rsid w:val="00A03313"/>
    <w:rsid w:val="00A050E9"/>
    <w:rsid w:val="00A715E9"/>
    <w:rsid w:val="00AB0AC8"/>
    <w:rsid w:val="00B25ACA"/>
    <w:rsid w:val="00B4041A"/>
    <w:rsid w:val="00B769D9"/>
    <w:rsid w:val="00BA1780"/>
    <w:rsid w:val="00BB46DB"/>
    <w:rsid w:val="00BD65F8"/>
    <w:rsid w:val="00BE7E76"/>
    <w:rsid w:val="00BF26DE"/>
    <w:rsid w:val="00CB3E21"/>
    <w:rsid w:val="00DA2243"/>
    <w:rsid w:val="00DD7A65"/>
    <w:rsid w:val="00EE0B52"/>
    <w:rsid w:val="00F25973"/>
    <w:rsid w:val="00F32C2C"/>
    <w:rsid w:val="00F658EA"/>
    <w:rsid w:val="00FB12F0"/>
    <w:rsid w:val="5D34A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4CFE"/>
  <w15:docId w15:val="{59C057E1-7E1E-4BDF-9A60-5E5433FA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752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Исакова Светлана</cp:lastModifiedBy>
  <cp:revision>3</cp:revision>
  <dcterms:created xsi:type="dcterms:W3CDTF">2020-04-20T07:15:00Z</dcterms:created>
  <dcterms:modified xsi:type="dcterms:W3CDTF">2020-04-20T07:15:00Z</dcterms:modified>
</cp:coreProperties>
</file>